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58" w:rsidRDefault="000C6E47" w:rsidP="007D5C73">
      <w:pPr>
        <w:jc w:val="right"/>
        <w:rPr>
          <w:sz w:val="24"/>
          <w:szCs w:val="24"/>
        </w:rPr>
      </w:pPr>
      <w:r>
        <w:rPr>
          <w:sz w:val="24"/>
          <w:szCs w:val="24"/>
        </w:rPr>
        <w:t>Huasteca y Sierra Oriental a 16</w:t>
      </w:r>
      <w:r w:rsidR="00757558" w:rsidRPr="00A407BE">
        <w:rPr>
          <w:sz w:val="24"/>
          <w:szCs w:val="24"/>
        </w:rPr>
        <w:t xml:space="preserve"> de mayo de 2019</w:t>
      </w:r>
    </w:p>
    <w:p w:rsidR="00652D50" w:rsidRPr="00A407BE" w:rsidRDefault="00652D50" w:rsidP="007D5C73">
      <w:pPr>
        <w:jc w:val="right"/>
        <w:rPr>
          <w:sz w:val="24"/>
          <w:szCs w:val="24"/>
        </w:rPr>
      </w:pPr>
    </w:p>
    <w:p w:rsidR="00757558" w:rsidRPr="00A407BE" w:rsidRDefault="007D5C73" w:rsidP="00377949">
      <w:pPr>
        <w:spacing w:after="0"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>A LOS ORGANISMOS DEFENSORES DE DERECHOS HUMANOS</w:t>
      </w:r>
    </w:p>
    <w:p w:rsidR="00757558" w:rsidRPr="00A407BE" w:rsidRDefault="007D5C73" w:rsidP="00377949">
      <w:pPr>
        <w:spacing w:after="0"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>A LAS ORGANIZACIONES POLÍTICAS Y POPULARES</w:t>
      </w:r>
    </w:p>
    <w:p w:rsidR="00757558" w:rsidRPr="00A407BE" w:rsidRDefault="007D5C73" w:rsidP="00377949">
      <w:pPr>
        <w:spacing w:after="0"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>A LOS MEDIOS DE COMUNICACIÓN</w:t>
      </w:r>
    </w:p>
    <w:p w:rsidR="00757558" w:rsidRPr="00A407BE" w:rsidRDefault="007D5C73" w:rsidP="00377949">
      <w:pPr>
        <w:spacing w:after="0"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>AL PUEBLO EN GENERAL</w:t>
      </w:r>
    </w:p>
    <w:p w:rsidR="00757558" w:rsidRPr="00A407BE" w:rsidRDefault="00757558" w:rsidP="00377949">
      <w:pPr>
        <w:spacing w:after="0" w:line="240" w:lineRule="auto"/>
        <w:jc w:val="both"/>
        <w:rPr>
          <w:sz w:val="24"/>
          <w:szCs w:val="24"/>
        </w:rPr>
      </w:pPr>
    </w:p>
    <w:p w:rsidR="00377949" w:rsidRPr="00A407BE" w:rsidRDefault="00757558" w:rsidP="00377949">
      <w:p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 xml:space="preserve">El Frente Nacional de Lucha por el Socialismo (FNLS) de las huastecas de Veracruz e Hidalgo condena enérgicamente la agresión paramilitar </w:t>
      </w:r>
      <w:r w:rsidR="00377949" w:rsidRPr="00A407BE">
        <w:rPr>
          <w:sz w:val="24"/>
          <w:szCs w:val="24"/>
        </w:rPr>
        <w:t xml:space="preserve">ejercida </w:t>
      </w:r>
      <w:r w:rsidRPr="00A407BE">
        <w:rPr>
          <w:sz w:val="24"/>
          <w:szCs w:val="24"/>
        </w:rPr>
        <w:t>contra nuestros compañeros del ejido El Carriza</w:t>
      </w:r>
      <w:r w:rsidR="00377949" w:rsidRPr="00A407BE">
        <w:rPr>
          <w:sz w:val="24"/>
          <w:szCs w:val="24"/>
        </w:rPr>
        <w:t>l, Municipio de Ocosingo en el e</w:t>
      </w:r>
      <w:r w:rsidR="00C73F46" w:rsidRPr="00A407BE">
        <w:rPr>
          <w:sz w:val="24"/>
          <w:szCs w:val="24"/>
        </w:rPr>
        <w:t>stado de Chiapas.</w:t>
      </w:r>
      <w:r w:rsidRPr="00A407BE">
        <w:rPr>
          <w:sz w:val="24"/>
          <w:szCs w:val="24"/>
        </w:rPr>
        <w:t xml:space="preserve"> </w:t>
      </w:r>
    </w:p>
    <w:p w:rsidR="00AB5233" w:rsidRPr="00A407BE" w:rsidRDefault="001A77E6" w:rsidP="00C73F46">
      <w:p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 xml:space="preserve">Los hechos ocurrieron el </w:t>
      </w:r>
      <w:r w:rsidR="00C73F46" w:rsidRPr="00A407BE">
        <w:rPr>
          <w:sz w:val="24"/>
          <w:szCs w:val="24"/>
        </w:rPr>
        <w:t xml:space="preserve">día 13 de mayo </w:t>
      </w:r>
      <w:r w:rsidRPr="00A407BE">
        <w:rPr>
          <w:sz w:val="24"/>
          <w:szCs w:val="24"/>
        </w:rPr>
        <w:t xml:space="preserve">del presente año, a las 12 del día </w:t>
      </w:r>
      <w:r w:rsidR="00C73F46" w:rsidRPr="00A407BE">
        <w:rPr>
          <w:sz w:val="24"/>
          <w:szCs w:val="24"/>
        </w:rPr>
        <w:t>el gr</w:t>
      </w:r>
      <w:r w:rsidR="002A1483" w:rsidRPr="00A407BE">
        <w:rPr>
          <w:sz w:val="24"/>
          <w:szCs w:val="24"/>
        </w:rPr>
        <w:t xml:space="preserve">upo paramilitar </w:t>
      </w:r>
      <w:r w:rsidRPr="00A407BE">
        <w:rPr>
          <w:sz w:val="24"/>
          <w:szCs w:val="24"/>
        </w:rPr>
        <w:t xml:space="preserve">“los </w:t>
      </w:r>
      <w:proofErr w:type="spellStart"/>
      <w:r w:rsidRPr="00A407BE">
        <w:rPr>
          <w:sz w:val="24"/>
          <w:szCs w:val="24"/>
        </w:rPr>
        <w:t>petules</w:t>
      </w:r>
      <w:proofErr w:type="spellEnd"/>
      <w:r w:rsidRPr="00A407BE">
        <w:rPr>
          <w:sz w:val="24"/>
          <w:szCs w:val="24"/>
        </w:rPr>
        <w:t xml:space="preserve">” </w:t>
      </w:r>
      <w:r w:rsidR="002A1483" w:rsidRPr="00A407BE">
        <w:rPr>
          <w:sz w:val="24"/>
          <w:szCs w:val="24"/>
        </w:rPr>
        <w:t>i</w:t>
      </w:r>
      <w:r w:rsidR="00C73F46" w:rsidRPr="00A407BE">
        <w:rPr>
          <w:sz w:val="24"/>
          <w:szCs w:val="24"/>
        </w:rPr>
        <w:t>ncendia</w:t>
      </w:r>
      <w:r w:rsidR="002A1483" w:rsidRPr="00A407BE">
        <w:rPr>
          <w:sz w:val="24"/>
          <w:szCs w:val="24"/>
        </w:rPr>
        <w:t xml:space="preserve"> y vigila </w:t>
      </w:r>
      <w:r w:rsidRPr="00A407BE">
        <w:rPr>
          <w:sz w:val="24"/>
          <w:szCs w:val="24"/>
        </w:rPr>
        <w:t xml:space="preserve">con armas de fuego </w:t>
      </w:r>
      <w:r w:rsidR="002A1483" w:rsidRPr="00A407BE">
        <w:rPr>
          <w:sz w:val="24"/>
          <w:szCs w:val="24"/>
        </w:rPr>
        <w:t xml:space="preserve">los terrenos propiedad de nuestros compañeros, el fuego consumió aproximadamente </w:t>
      </w:r>
      <w:r w:rsidR="00C73F46" w:rsidRPr="00A407BE">
        <w:rPr>
          <w:sz w:val="24"/>
          <w:szCs w:val="24"/>
        </w:rPr>
        <w:t>100 hectá</w:t>
      </w:r>
      <w:r w:rsidR="002A1483" w:rsidRPr="00A407BE">
        <w:rPr>
          <w:sz w:val="24"/>
          <w:szCs w:val="24"/>
        </w:rPr>
        <w:t xml:space="preserve">reas de bosque, plantíos de café y maíz. Esta acción </w:t>
      </w:r>
      <w:r w:rsidR="00AB5233" w:rsidRPr="00A407BE">
        <w:rPr>
          <w:sz w:val="24"/>
          <w:szCs w:val="24"/>
        </w:rPr>
        <w:t xml:space="preserve">fue provocada </w:t>
      </w:r>
      <w:r w:rsidR="002A1483" w:rsidRPr="00A407BE">
        <w:rPr>
          <w:sz w:val="24"/>
          <w:szCs w:val="24"/>
        </w:rPr>
        <w:t xml:space="preserve">para concentrar </w:t>
      </w:r>
      <w:r w:rsidR="00AB5233" w:rsidRPr="00A407BE">
        <w:rPr>
          <w:sz w:val="24"/>
          <w:szCs w:val="24"/>
        </w:rPr>
        <w:t xml:space="preserve">y masacrar a </w:t>
      </w:r>
      <w:r w:rsidR="002A1483" w:rsidRPr="00A407BE">
        <w:rPr>
          <w:sz w:val="24"/>
          <w:szCs w:val="24"/>
        </w:rPr>
        <w:t>nuestros compañeros</w:t>
      </w:r>
      <w:r w:rsidRPr="00A407BE">
        <w:rPr>
          <w:sz w:val="24"/>
          <w:szCs w:val="24"/>
        </w:rPr>
        <w:t xml:space="preserve"> miembros del FNLS</w:t>
      </w:r>
      <w:r w:rsidR="00AB5233" w:rsidRPr="00A407BE">
        <w:rPr>
          <w:sz w:val="24"/>
          <w:szCs w:val="24"/>
        </w:rPr>
        <w:t>.</w:t>
      </w:r>
    </w:p>
    <w:p w:rsidR="00C11483" w:rsidRPr="00A407BE" w:rsidRDefault="00AB5233" w:rsidP="00C73F46">
      <w:p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>E</w:t>
      </w:r>
      <w:r w:rsidR="005B41AA" w:rsidRPr="00A407BE">
        <w:rPr>
          <w:sz w:val="24"/>
          <w:szCs w:val="24"/>
        </w:rPr>
        <w:t xml:space="preserve">l </w:t>
      </w:r>
      <w:r w:rsidRPr="00A407BE">
        <w:rPr>
          <w:sz w:val="24"/>
          <w:szCs w:val="24"/>
        </w:rPr>
        <w:t xml:space="preserve">grupo paramilitar en </w:t>
      </w:r>
      <w:r w:rsidR="005B41AA" w:rsidRPr="00A407BE">
        <w:rPr>
          <w:sz w:val="24"/>
          <w:szCs w:val="24"/>
        </w:rPr>
        <w:t xml:space="preserve">este </w:t>
      </w:r>
      <w:r w:rsidRPr="00A407BE">
        <w:rPr>
          <w:sz w:val="24"/>
          <w:szCs w:val="24"/>
        </w:rPr>
        <w:t>mes ha inte</w:t>
      </w:r>
      <w:r w:rsidR="00C11483" w:rsidRPr="00A407BE">
        <w:rPr>
          <w:sz w:val="24"/>
          <w:szCs w:val="24"/>
        </w:rPr>
        <w:t>nsificado su actuar criminal. El día 2 de mayo de 2019 incendió un aproximado de 100 hectáreas de terreno propiedad de los compañeros de El Carrizal y comunidades vecinas y dispararon contra nuestros compañeros con armas exclusivas del ejército.</w:t>
      </w:r>
    </w:p>
    <w:p w:rsidR="00807615" w:rsidRPr="00A407BE" w:rsidRDefault="00C11483" w:rsidP="00C73F46">
      <w:p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 xml:space="preserve">A  esto se suma los constantes disparos que realizan hacia </w:t>
      </w:r>
      <w:r w:rsidR="00807615" w:rsidRPr="00A407BE">
        <w:rPr>
          <w:sz w:val="24"/>
          <w:szCs w:val="24"/>
        </w:rPr>
        <w:t xml:space="preserve">las viviendas de nuestros compañeros, la intensión es </w:t>
      </w:r>
      <w:r w:rsidR="00FC356B" w:rsidRPr="00A407BE">
        <w:rPr>
          <w:sz w:val="24"/>
          <w:szCs w:val="24"/>
        </w:rPr>
        <w:t xml:space="preserve">masacrar, </w:t>
      </w:r>
      <w:r w:rsidR="00807615" w:rsidRPr="00A407BE">
        <w:rPr>
          <w:sz w:val="24"/>
          <w:szCs w:val="24"/>
        </w:rPr>
        <w:t xml:space="preserve">sembrar el miedo y terror para que abandonen la tierra que por muchos años han defendido y trabajado de manera colectiva. </w:t>
      </w:r>
    </w:p>
    <w:p w:rsidR="002A1483" w:rsidRPr="00A407BE" w:rsidRDefault="00807615" w:rsidP="00C73F46">
      <w:p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 xml:space="preserve">Todos estos hechos son de pleno conocimiento de las instituciones gubernamentales encargadas de impartir </w:t>
      </w:r>
      <w:r w:rsidR="009A0604" w:rsidRPr="00A407BE">
        <w:rPr>
          <w:sz w:val="24"/>
          <w:szCs w:val="24"/>
        </w:rPr>
        <w:t>“</w:t>
      </w:r>
      <w:r w:rsidRPr="00A407BE">
        <w:rPr>
          <w:sz w:val="24"/>
          <w:szCs w:val="24"/>
        </w:rPr>
        <w:t>justicia</w:t>
      </w:r>
      <w:r w:rsidR="009A0604" w:rsidRPr="00A407BE">
        <w:rPr>
          <w:sz w:val="24"/>
          <w:szCs w:val="24"/>
        </w:rPr>
        <w:t>”</w:t>
      </w:r>
      <w:r w:rsidRPr="00A407BE">
        <w:rPr>
          <w:sz w:val="24"/>
          <w:szCs w:val="24"/>
        </w:rPr>
        <w:t xml:space="preserve">, no obstante las denuncias </w:t>
      </w:r>
      <w:r w:rsidR="009A0604" w:rsidRPr="00A407BE">
        <w:rPr>
          <w:sz w:val="24"/>
          <w:szCs w:val="24"/>
        </w:rPr>
        <w:t xml:space="preserve">que se </w:t>
      </w:r>
      <w:r w:rsidRPr="00A407BE">
        <w:rPr>
          <w:sz w:val="24"/>
          <w:szCs w:val="24"/>
        </w:rPr>
        <w:t>interp</w:t>
      </w:r>
      <w:r w:rsidR="009A0604" w:rsidRPr="00A407BE">
        <w:rPr>
          <w:sz w:val="24"/>
          <w:szCs w:val="24"/>
        </w:rPr>
        <w:t xml:space="preserve">onen </w:t>
      </w:r>
      <w:r w:rsidRPr="00A407BE">
        <w:rPr>
          <w:sz w:val="24"/>
          <w:szCs w:val="24"/>
        </w:rPr>
        <w:t>son ignoradas por estas dependencias</w:t>
      </w:r>
      <w:r w:rsidR="009A0604" w:rsidRPr="00A407BE">
        <w:rPr>
          <w:sz w:val="24"/>
          <w:szCs w:val="24"/>
        </w:rPr>
        <w:t xml:space="preserve"> o en su caso crean carpetas de investigación contra nuestros compañeros</w:t>
      </w:r>
      <w:r w:rsidRPr="00A407BE">
        <w:rPr>
          <w:sz w:val="24"/>
          <w:szCs w:val="24"/>
        </w:rPr>
        <w:t xml:space="preserve">.     </w:t>
      </w:r>
      <w:r w:rsidR="00C11483" w:rsidRPr="00A407BE">
        <w:rPr>
          <w:sz w:val="24"/>
          <w:szCs w:val="24"/>
        </w:rPr>
        <w:t xml:space="preserve">  </w:t>
      </w:r>
      <w:r w:rsidR="00AB5233" w:rsidRPr="00A407BE">
        <w:rPr>
          <w:sz w:val="24"/>
          <w:szCs w:val="24"/>
        </w:rPr>
        <w:t xml:space="preserve">    </w:t>
      </w:r>
      <w:r w:rsidR="002A1483" w:rsidRPr="00A407BE">
        <w:rPr>
          <w:sz w:val="24"/>
          <w:szCs w:val="24"/>
        </w:rPr>
        <w:t xml:space="preserve">     </w:t>
      </w:r>
    </w:p>
    <w:p w:rsidR="00FC356B" w:rsidRPr="00A407BE" w:rsidRDefault="00FC356B" w:rsidP="00C73F46">
      <w:p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>La actuación criminal de este grupo paramilitar es protegida por el Estado mexicano porque a pesar de que las instituciones gubernamentales de los tres niv</w:t>
      </w:r>
      <w:r w:rsidR="005B41AA" w:rsidRPr="00A407BE">
        <w:rPr>
          <w:sz w:val="24"/>
          <w:szCs w:val="24"/>
        </w:rPr>
        <w:t>eles tienen pleno conocimiento é</w:t>
      </w:r>
      <w:r w:rsidRPr="00A407BE">
        <w:rPr>
          <w:sz w:val="24"/>
          <w:szCs w:val="24"/>
        </w:rPr>
        <w:t xml:space="preserve">stas no han cesado, más al contrario se agudizan, por lo que la vida de nuestros compañeros se encuentra en constante amenaza.      </w:t>
      </w:r>
    </w:p>
    <w:p w:rsidR="006C7694" w:rsidRPr="00A407BE" w:rsidRDefault="00377949" w:rsidP="00C73F46">
      <w:p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 xml:space="preserve">La agresión por parte del grupo paramilitar </w:t>
      </w:r>
      <w:r w:rsidR="00C73F46" w:rsidRPr="00A407BE">
        <w:rPr>
          <w:sz w:val="24"/>
          <w:szCs w:val="24"/>
        </w:rPr>
        <w:t xml:space="preserve">“los </w:t>
      </w:r>
      <w:proofErr w:type="spellStart"/>
      <w:r w:rsidR="00C73F46" w:rsidRPr="00A407BE">
        <w:rPr>
          <w:sz w:val="24"/>
          <w:szCs w:val="24"/>
        </w:rPr>
        <w:t>petules</w:t>
      </w:r>
      <w:proofErr w:type="spellEnd"/>
      <w:r w:rsidR="00C73F46" w:rsidRPr="00A407BE">
        <w:rPr>
          <w:sz w:val="24"/>
          <w:szCs w:val="24"/>
        </w:rPr>
        <w:t xml:space="preserve">” </w:t>
      </w:r>
      <w:r w:rsidRPr="00A407BE">
        <w:rPr>
          <w:sz w:val="24"/>
          <w:szCs w:val="24"/>
        </w:rPr>
        <w:t>se</w:t>
      </w:r>
      <w:r w:rsidR="00C73F46" w:rsidRPr="00A407BE">
        <w:rPr>
          <w:sz w:val="24"/>
          <w:szCs w:val="24"/>
        </w:rPr>
        <w:t xml:space="preserve"> ejerce en el desarrollo de la Jornada Nacional de L</w:t>
      </w:r>
      <w:r w:rsidRPr="00A407BE">
        <w:rPr>
          <w:sz w:val="24"/>
          <w:szCs w:val="24"/>
        </w:rPr>
        <w:t>ucha: Perdón ¡nunca! Olvido ¡jamás!</w:t>
      </w:r>
      <w:r w:rsidR="002B070A" w:rsidRPr="00A407BE">
        <w:rPr>
          <w:sz w:val="24"/>
          <w:szCs w:val="24"/>
        </w:rPr>
        <w:t xml:space="preserve"> que</w:t>
      </w:r>
      <w:r w:rsidR="00C73F46" w:rsidRPr="00A407BE">
        <w:rPr>
          <w:sz w:val="24"/>
          <w:szCs w:val="24"/>
        </w:rPr>
        <w:t xml:space="preserve"> iniciamos desde el 1 de mayo del presen</w:t>
      </w:r>
      <w:r w:rsidR="00682E39" w:rsidRPr="00A407BE">
        <w:rPr>
          <w:sz w:val="24"/>
          <w:szCs w:val="24"/>
        </w:rPr>
        <w:t xml:space="preserve">te año, </w:t>
      </w:r>
      <w:r w:rsidR="006C7694" w:rsidRPr="00A407BE">
        <w:rPr>
          <w:sz w:val="24"/>
          <w:szCs w:val="24"/>
        </w:rPr>
        <w:t xml:space="preserve">en diferentes partes del país </w:t>
      </w:r>
      <w:r w:rsidRPr="00A407BE">
        <w:rPr>
          <w:sz w:val="24"/>
          <w:szCs w:val="24"/>
        </w:rPr>
        <w:t>en el marco de la semana internacional del detenido desaparecido.</w:t>
      </w:r>
      <w:r w:rsidR="002B070A" w:rsidRPr="00A407BE">
        <w:rPr>
          <w:sz w:val="24"/>
          <w:szCs w:val="24"/>
        </w:rPr>
        <w:t xml:space="preserve"> </w:t>
      </w:r>
      <w:r w:rsidR="00BF3AAC" w:rsidRPr="00A407BE">
        <w:rPr>
          <w:sz w:val="24"/>
          <w:szCs w:val="24"/>
        </w:rPr>
        <w:t xml:space="preserve">La pretensión es clara, inhibir nuestra lucha por la presentación con vida de todos los detenidos desaparecidos y por el socialismo en México. </w:t>
      </w:r>
    </w:p>
    <w:p w:rsidR="00807615" w:rsidRPr="00A407BE" w:rsidRDefault="006C7694" w:rsidP="00C73F46">
      <w:p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lastRenderedPageBreak/>
        <w:t xml:space="preserve">Los hechos demuestran que la política criminal del Estado continúa, sobre todo contra los sectores </w:t>
      </w:r>
      <w:r w:rsidR="00AC1DE1" w:rsidRPr="00A407BE">
        <w:rPr>
          <w:sz w:val="24"/>
          <w:szCs w:val="24"/>
        </w:rPr>
        <w:t>populares organizados</w:t>
      </w:r>
      <w:r w:rsidR="00D624EB" w:rsidRPr="00A407BE">
        <w:rPr>
          <w:sz w:val="24"/>
          <w:szCs w:val="24"/>
        </w:rPr>
        <w:t xml:space="preserve">, la cual se expresa en el cometido de crímenes </w:t>
      </w:r>
      <w:r w:rsidR="005B41AA" w:rsidRPr="00A407BE">
        <w:rPr>
          <w:sz w:val="24"/>
          <w:szCs w:val="24"/>
        </w:rPr>
        <w:t xml:space="preserve">de lesa humanidad </w:t>
      </w:r>
      <w:r w:rsidR="00D624EB" w:rsidRPr="00A407BE">
        <w:rPr>
          <w:sz w:val="24"/>
          <w:szCs w:val="24"/>
        </w:rPr>
        <w:t>de manera selectiva y masiva, varios de estos con la ut</w:t>
      </w:r>
      <w:r w:rsidR="00BF3AAC" w:rsidRPr="00A407BE">
        <w:rPr>
          <w:sz w:val="24"/>
          <w:szCs w:val="24"/>
        </w:rPr>
        <w:t>ilización de grupos paramilitares</w:t>
      </w:r>
      <w:r w:rsidR="00D624EB" w:rsidRPr="00A407BE">
        <w:rPr>
          <w:sz w:val="24"/>
          <w:szCs w:val="24"/>
        </w:rPr>
        <w:t xml:space="preserve"> con diferente denominación. </w:t>
      </w:r>
      <w:r w:rsidR="00575ADC" w:rsidRPr="00A407BE">
        <w:rPr>
          <w:sz w:val="24"/>
          <w:szCs w:val="24"/>
        </w:rPr>
        <w:t>La realidad se contrapone con el discurso oficial de no más violencia institucional</w:t>
      </w:r>
      <w:r w:rsidR="005B41AA" w:rsidRPr="00A407BE">
        <w:rPr>
          <w:sz w:val="24"/>
          <w:szCs w:val="24"/>
        </w:rPr>
        <w:t xml:space="preserve"> contra el pueblo</w:t>
      </w:r>
      <w:r w:rsidR="00575ADC" w:rsidRPr="00A407BE">
        <w:rPr>
          <w:sz w:val="24"/>
          <w:szCs w:val="24"/>
        </w:rPr>
        <w:t>.</w:t>
      </w:r>
    </w:p>
    <w:p w:rsidR="00682E39" w:rsidRPr="00A407BE" w:rsidRDefault="00682E39" w:rsidP="00C73F46">
      <w:p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 xml:space="preserve">Por tales actos criminales </w:t>
      </w:r>
      <w:r w:rsidR="00A407BE">
        <w:rPr>
          <w:sz w:val="24"/>
          <w:szCs w:val="24"/>
        </w:rPr>
        <w:t>exigimos</w:t>
      </w:r>
      <w:r w:rsidRPr="00A407BE">
        <w:rPr>
          <w:sz w:val="24"/>
          <w:szCs w:val="24"/>
        </w:rPr>
        <w:t>:</w:t>
      </w:r>
    </w:p>
    <w:p w:rsidR="00575ADC" w:rsidRPr="00A407BE" w:rsidRDefault="00682E39" w:rsidP="00A407BE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>E</w:t>
      </w:r>
      <w:r w:rsidR="00575ADC" w:rsidRPr="00A407BE">
        <w:rPr>
          <w:sz w:val="24"/>
          <w:szCs w:val="24"/>
        </w:rPr>
        <w:t xml:space="preserve">l cese a la agresión paramilitar ejercida de manera constante contra nuestros compañeros del Carrizal.  </w:t>
      </w:r>
    </w:p>
    <w:p w:rsidR="00682E39" w:rsidRPr="00A407BE" w:rsidRDefault="00682E39" w:rsidP="00A407BE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 xml:space="preserve">La desarticulación del grupo paramilitar “los </w:t>
      </w:r>
      <w:proofErr w:type="spellStart"/>
      <w:r w:rsidRPr="00A407BE">
        <w:rPr>
          <w:sz w:val="24"/>
          <w:szCs w:val="24"/>
        </w:rPr>
        <w:t>petules</w:t>
      </w:r>
      <w:proofErr w:type="spellEnd"/>
      <w:r w:rsidRPr="00A407BE">
        <w:rPr>
          <w:sz w:val="24"/>
          <w:szCs w:val="24"/>
        </w:rPr>
        <w:t>” en Chiapas.</w:t>
      </w:r>
    </w:p>
    <w:p w:rsidR="00682E39" w:rsidRPr="00A407BE" w:rsidRDefault="00682E39" w:rsidP="00A407BE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 xml:space="preserve">Juicio y castigo a los responsables </w:t>
      </w:r>
      <w:r w:rsidR="005B41AA" w:rsidRPr="00A407BE">
        <w:rPr>
          <w:sz w:val="24"/>
          <w:szCs w:val="24"/>
        </w:rPr>
        <w:t xml:space="preserve">materiales e intelectuales </w:t>
      </w:r>
      <w:r w:rsidRPr="00A407BE">
        <w:rPr>
          <w:sz w:val="24"/>
          <w:szCs w:val="24"/>
        </w:rPr>
        <w:t xml:space="preserve">de las agresiones </w:t>
      </w:r>
      <w:r w:rsidR="005B41AA" w:rsidRPr="00A407BE">
        <w:rPr>
          <w:sz w:val="24"/>
          <w:szCs w:val="24"/>
        </w:rPr>
        <w:t xml:space="preserve">ejercidas </w:t>
      </w:r>
      <w:r w:rsidRPr="00A407BE">
        <w:rPr>
          <w:sz w:val="24"/>
          <w:szCs w:val="24"/>
        </w:rPr>
        <w:t>contra nuestros compañeros de el Carrizal.</w:t>
      </w:r>
    </w:p>
    <w:p w:rsidR="00682E39" w:rsidRPr="00A407BE" w:rsidRDefault="00682E39" w:rsidP="005B41AA">
      <w:p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 xml:space="preserve">Responsabilizamos a Jesús Oropeza Nájera, presidente municipal de Ocosingo, Rutilio Escandón Cadenas, gobernador del estado de Chiapas y al ejecutivo federal por cualquier agresión que ponga en riesgo la vida de nuestros compañeros del ejido El Carrizal Chipas, así como a cualquier integrante de nuestra organización el FNLS. </w:t>
      </w:r>
    </w:p>
    <w:p w:rsidR="00682E39" w:rsidRPr="00A407BE" w:rsidRDefault="005B41AA" w:rsidP="00C73F46">
      <w:pPr>
        <w:spacing w:line="240" w:lineRule="auto"/>
        <w:jc w:val="both"/>
        <w:rPr>
          <w:sz w:val="24"/>
          <w:szCs w:val="24"/>
        </w:rPr>
      </w:pPr>
      <w:r w:rsidRPr="00A407BE">
        <w:rPr>
          <w:sz w:val="24"/>
          <w:szCs w:val="24"/>
        </w:rPr>
        <w:t xml:space="preserve">Convocamos a los organismos defensores de derechos humanos que de acuerdo a sus atribuciones denuncien estos hechos y exijan el cumplimiento de nuestras demandas, de la misma manera estén </w:t>
      </w:r>
      <w:r w:rsidR="00A407BE" w:rsidRPr="00A407BE">
        <w:rPr>
          <w:sz w:val="24"/>
          <w:szCs w:val="24"/>
        </w:rPr>
        <w:t>pendientes del desarrollo de los acontecimientos violentos que vulneran la vida de todos los habitantes de El Carrizal.</w:t>
      </w:r>
      <w:bookmarkStart w:id="0" w:name="_GoBack"/>
      <w:bookmarkEnd w:id="0"/>
    </w:p>
    <w:p w:rsidR="00A407BE" w:rsidRDefault="00217FC6" w:rsidP="00A407B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FRATERNAL Y COMBATIVA</w:t>
      </w:r>
      <w:r w:rsidRPr="00A407BE">
        <w:rPr>
          <w:sz w:val="24"/>
          <w:szCs w:val="24"/>
        </w:rPr>
        <w:t>MENTE</w:t>
      </w:r>
    </w:p>
    <w:p w:rsidR="00BF6C8A" w:rsidRPr="00A407BE" w:rsidRDefault="00BF6C8A" w:rsidP="00A407BE">
      <w:pPr>
        <w:spacing w:line="240" w:lineRule="auto"/>
        <w:jc w:val="center"/>
        <w:rPr>
          <w:sz w:val="24"/>
          <w:szCs w:val="24"/>
        </w:rPr>
      </w:pPr>
    </w:p>
    <w:p w:rsidR="00A407BE" w:rsidRPr="00A407BE" w:rsidRDefault="00A407BE" w:rsidP="00A407BE">
      <w:pPr>
        <w:spacing w:line="240" w:lineRule="auto"/>
        <w:jc w:val="center"/>
        <w:rPr>
          <w:sz w:val="24"/>
          <w:szCs w:val="24"/>
        </w:rPr>
      </w:pPr>
      <w:r w:rsidRPr="00A407BE">
        <w:rPr>
          <w:sz w:val="24"/>
          <w:szCs w:val="24"/>
        </w:rPr>
        <w:t xml:space="preserve">¡ZAPATISMO Y SOCIALISMO! </w:t>
      </w:r>
      <w:r w:rsidR="00217FC6">
        <w:rPr>
          <w:sz w:val="24"/>
          <w:szCs w:val="24"/>
        </w:rPr>
        <w:t xml:space="preserve">     </w:t>
      </w:r>
      <w:r w:rsidRPr="00A407BE">
        <w:rPr>
          <w:sz w:val="24"/>
          <w:szCs w:val="24"/>
        </w:rPr>
        <w:t>¡HASTA LA VICTORIA SIEMPRE!</w:t>
      </w:r>
    </w:p>
    <w:p w:rsidR="00A407BE" w:rsidRPr="00A407BE" w:rsidRDefault="00A407BE" w:rsidP="00A407BE">
      <w:pPr>
        <w:spacing w:line="240" w:lineRule="auto"/>
        <w:jc w:val="center"/>
        <w:rPr>
          <w:sz w:val="24"/>
          <w:szCs w:val="24"/>
        </w:rPr>
      </w:pPr>
      <w:r w:rsidRPr="00A407BE">
        <w:rPr>
          <w:sz w:val="24"/>
          <w:szCs w:val="24"/>
        </w:rPr>
        <w:t>¡FUERA BANDAS PARAMILITARES DEL CARRIZAL!</w:t>
      </w:r>
    </w:p>
    <w:p w:rsidR="00A407BE" w:rsidRDefault="00A407BE" w:rsidP="00A407BE">
      <w:pPr>
        <w:spacing w:line="240" w:lineRule="auto"/>
        <w:jc w:val="center"/>
        <w:rPr>
          <w:sz w:val="24"/>
          <w:szCs w:val="24"/>
        </w:rPr>
      </w:pPr>
      <w:r w:rsidRPr="00A407BE">
        <w:rPr>
          <w:sz w:val="24"/>
          <w:szCs w:val="24"/>
        </w:rPr>
        <w:t>¡PRESENTACIÓN CON VIDA DE TODOS LOS DETENIDOS DESAPARECIDOS DEL PAÍS!</w:t>
      </w:r>
    </w:p>
    <w:p w:rsidR="00217FC6" w:rsidRPr="00BF6C8A" w:rsidRDefault="00BF6C8A" w:rsidP="00A407BE">
      <w:pPr>
        <w:spacing w:line="240" w:lineRule="auto"/>
        <w:jc w:val="center"/>
        <w:rPr>
          <w:sz w:val="24"/>
          <w:szCs w:val="24"/>
        </w:rPr>
      </w:pPr>
      <w:r w:rsidRPr="00BF6C8A">
        <w:rPr>
          <w:sz w:val="24"/>
          <w:szCs w:val="24"/>
        </w:rPr>
        <w:t xml:space="preserve">¡PRESENTACIÓN CON VIDA DE NUESTRO COMPAÑERO FIDENCIO GÓMEZ SÁNTIZ! </w:t>
      </w:r>
    </w:p>
    <w:p w:rsidR="00217FC6" w:rsidRDefault="00BF6C8A" w:rsidP="00A407BE">
      <w:pPr>
        <w:spacing w:line="240" w:lineRule="auto"/>
        <w:jc w:val="center"/>
        <w:rPr>
          <w:sz w:val="24"/>
          <w:szCs w:val="24"/>
        </w:rPr>
      </w:pPr>
      <w:r w:rsidRPr="00BF6C8A">
        <w:rPr>
          <w:sz w:val="24"/>
          <w:szCs w:val="24"/>
        </w:rPr>
        <w:t>¡PRESENTACIÓN CON VIDA DE LOS REVOLUCIONARIOS GABRIEL ALBERTO CRUZ SÁNCHEZ Y EDMUNDO REYES AMAYA!</w:t>
      </w:r>
    </w:p>
    <w:p w:rsidR="00BF6C8A" w:rsidRPr="00BF6C8A" w:rsidRDefault="00BF6C8A" w:rsidP="00A407BE">
      <w:pPr>
        <w:spacing w:line="240" w:lineRule="auto"/>
        <w:jc w:val="center"/>
        <w:rPr>
          <w:sz w:val="24"/>
          <w:szCs w:val="24"/>
        </w:rPr>
      </w:pPr>
    </w:p>
    <w:p w:rsidR="00A407BE" w:rsidRPr="00A407BE" w:rsidRDefault="00A407BE" w:rsidP="00A407BE">
      <w:pPr>
        <w:spacing w:line="240" w:lineRule="auto"/>
        <w:jc w:val="center"/>
        <w:rPr>
          <w:sz w:val="24"/>
          <w:szCs w:val="24"/>
        </w:rPr>
      </w:pPr>
      <w:r w:rsidRPr="00A407BE">
        <w:rPr>
          <w:sz w:val="24"/>
          <w:szCs w:val="24"/>
        </w:rPr>
        <w:t>¡POR LA UNIDAD OBRERO, CAMPESINO, INDÍGENA Y POPULAR!</w:t>
      </w:r>
    </w:p>
    <w:p w:rsidR="00A407BE" w:rsidRPr="00A407BE" w:rsidRDefault="00A407BE" w:rsidP="00A407BE">
      <w:pPr>
        <w:spacing w:line="240" w:lineRule="auto"/>
        <w:jc w:val="center"/>
        <w:rPr>
          <w:sz w:val="24"/>
          <w:szCs w:val="24"/>
        </w:rPr>
      </w:pPr>
      <w:r w:rsidRPr="00A407BE">
        <w:rPr>
          <w:sz w:val="24"/>
          <w:szCs w:val="24"/>
        </w:rPr>
        <w:t>FRENTE NACIONAL DE LUCHA POR EL SOCIALISMO</w:t>
      </w:r>
    </w:p>
    <w:p w:rsidR="00A407BE" w:rsidRPr="00BF6C8A" w:rsidRDefault="00A407BE" w:rsidP="00A407BE">
      <w:pPr>
        <w:spacing w:line="240" w:lineRule="auto"/>
        <w:jc w:val="center"/>
        <w:rPr>
          <w:b/>
          <w:sz w:val="36"/>
          <w:szCs w:val="36"/>
        </w:rPr>
      </w:pPr>
      <w:r w:rsidRPr="00BF6C8A">
        <w:rPr>
          <w:b/>
          <w:sz w:val="36"/>
          <w:szCs w:val="36"/>
        </w:rPr>
        <w:t>FNLS</w:t>
      </w:r>
    </w:p>
    <w:sectPr w:rsidR="00A407BE" w:rsidRPr="00BF6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546E"/>
    <w:multiLevelType w:val="hybridMultilevel"/>
    <w:tmpl w:val="2BEA14A2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58"/>
    <w:rsid w:val="000C6E47"/>
    <w:rsid w:val="00116DA0"/>
    <w:rsid w:val="001A77E6"/>
    <w:rsid w:val="00217FC6"/>
    <w:rsid w:val="002A1483"/>
    <w:rsid w:val="002B070A"/>
    <w:rsid w:val="00377949"/>
    <w:rsid w:val="00575ADC"/>
    <w:rsid w:val="005B41AA"/>
    <w:rsid w:val="00652D50"/>
    <w:rsid w:val="00682E39"/>
    <w:rsid w:val="006C7694"/>
    <w:rsid w:val="00757558"/>
    <w:rsid w:val="007D5C73"/>
    <w:rsid w:val="00807615"/>
    <w:rsid w:val="009A0604"/>
    <w:rsid w:val="00A407BE"/>
    <w:rsid w:val="00AB5233"/>
    <w:rsid w:val="00AC1DE1"/>
    <w:rsid w:val="00BF3AAC"/>
    <w:rsid w:val="00BF6C8A"/>
    <w:rsid w:val="00C0291B"/>
    <w:rsid w:val="00C11483"/>
    <w:rsid w:val="00C132B4"/>
    <w:rsid w:val="00C73F46"/>
    <w:rsid w:val="00D624E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9</cp:revision>
  <dcterms:created xsi:type="dcterms:W3CDTF">2019-05-15T22:26:00Z</dcterms:created>
  <dcterms:modified xsi:type="dcterms:W3CDTF">2019-05-16T02:45:00Z</dcterms:modified>
</cp:coreProperties>
</file>