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2" w:rsidRDefault="00221482" w:rsidP="00A1031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Huasteca y Sierra Oriental, 08 de Septiembre del 2016.</w:t>
      </w:r>
    </w:p>
    <w:p w:rsidR="0011318D" w:rsidRDefault="0011318D" w:rsidP="00A10312">
      <w:pPr>
        <w:spacing w:after="0"/>
        <w:jc w:val="right"/>
        <w:rPr>
          <w:rFonts w:ascii="Arial" w:hAnsi="Arial" w:cs="Arial"/>
        </w:rPr>
      </w:pPr>
    </w:p>
    <w:p w:rsidR="00B73988" w:rsidRPr="0011318D" w:rsidRDefault="0011318D" w:rsidP="00B73988">
      <w:pPr>
        <w:spacing w:after="0"/>
        <w:jc w:val="center"/>
        <w:rPr>
          <w:rFonts w:ascii="Arial" w:hAnsi="Arial" w:cs="Arial"/>
          <w:b/>
          <w:i/>
        </w:rPr>
      </w:pPr>
      <w:r w:rsidRPr="0011318D">
        <w:rPr>
          <w:rFonts w:ascii="Arial" w:hAnsi="Arial" w:cs="Arial"/>
          <w:b/>
          <w:i/>
        </w:rPr>
        <w:t>¡8 DE SEPTIEMBRE, NO SE OLVIDA!</w:t>
      </w:r>
    </w:p>
    <w:p w:rsidR="00A10312" w:rsidRDefault="00A10312" w:rsidP="00A10312">
      <w:pPr>
        <w:spacing w:after="0"/>
        <w:jc w:val="both"/>
        <w:rPr>
          <w:rFonts w:ascii="Arial" w:hAnsi="Arial" w:cs="Arial"/>
        </w:rPr>
      </w:pPr>
    </w:p>
    <w:p w:rsidR="00FD541E" w:rsidRPr="00783AC9" w:rsidRDefault="00FD541E" w:rsidP="00FD541E">
      <w:pPr>
        <w:spacing w:after="0"/>
        <w:jc w:val="both"/>
        <w:rPr>
          <w:rFonts w:ascii="Arial" w:hAnsi="Arial" w:cs="Arial"/>
        </w:rPr>
      </w:pPr>
      <w:r w:rsidRPr="00783AC9">
        <w:rPr>
          <w:rFonts w:ascii="Arial" w:hAnsi="Arial" w:cs="Arial"/>
        </w:rPr>
        <w:t>A LAS ORGANIZACIONES POPULARES</w:t>
      </w:r>
    </w:p>
    <w:p w:rsidR="00A10312" w:rsidRPr="00783AC9" w:rsidRDefault="00FD541E" w:rsidP="00A103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LOS ORGANISMOS</w:t>
      </w:r>
      <w:r w:rsidR="00A10312" w:rsidRPr="00783AC9">
        <w:rPr>
          <w:rFonts w:ascii="Arial" w:hAnsi="Arial" w:cs="Arial"/>
        </w:rPr>
        <w:t xml:space="preserve"> NO GUBERNAMENTALES DE DERECHOS HUMANOS</w:t>
      </w:r>
    </w:p>
    <w:p w:rsidR="00A10312" w:rsidRPr="00783AC9" w:rsidRDefault="00A10312" w:rsidP="00A10312">
      <w:pPr>
        <w:spacing w:after="0"/>
        <w:jc w:val="both"/>
        <w:rPr>
          <w:rFonts w:ascii="Arial" w:hAnsi="Arial" w:cs="Arial"/>
        </w:rPr>
      </w:pPr>
      <w:r w:rsidRPr="00783AC9">
        <w:rPr>
          <w:rFonts w:ascii="Arial" w:hAnsi="Arial" w:cs="Arial"/>
        </w:rPr>
        <w:t>A LOS MEDIOS MASIVOS DE COMUNICACIÓN</w:t>
      </w:r>
    </w:p>
    <w:p w:rsidR="00A10312" w:rsidRPr="00783AC9" w:rsidRDefault="00A10312" w:rsidP="00A10312">
      <w:pPr>
        <w:spacing w:after="0"/>
        <w:jc w:val="both"/>
        <w:rPr>
          <w:rFonts w:ascii="Arial" w:hAnsi="Arial" w:cs="Arial"/>
        </w:rPr>
      </w:pPr>
      <w:r w:rsidRPr="00783AC9">
        <w:rPr>
          <w:rFonts w:ascii="Arial" w:hAnsi="Arial" w:cs="Arial"/>
        </w:rPr>
        <w:t xml:space="preserve">A LOS MEDIOS ALTERNATIVOS DE COMUNICACIÓN </w:t>
      </w:r>
    </w:p>
    <w:p w:rsidR="00221482" w:rsidRDefault="00A10312" w:rsidP="00A10312">
      <w:pPr>
        <w:jc w:val="both"/>
        <w:rPr>
          <w:rFonts w:ascii="Arial" w:hAnsi="Arial" w:cs="Arial"/>
        </w:rPr>
      </w:pPr>
      <w:r w:rsidRPr="00783AC9">
        <w:rPr>
          <w:rFonts w:ascii="Arial" w:hAnsi="Arial" w:cs="Arial"/>
        </w:rPr>
        <w:t>AL PUEBLO EN GENERAL:</w:t>
      </w:r>
      <w:r w:rsidR="00221482" w:rsidRPr="00221482">
        <w:rPr>
          <w:rFonts w:ascii="Arial" w:hAnsi="Arial" w:cs="Arial"/>
        </w:rPr>
        <w:t xml:space="preserve"> </w:t>
      </w:r>
    </w:p>
    <w:p w:rsidR="00A61E27" w:rsidRDefault="00221482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B2668">
        <w:rPr>
          <w:rFonts w:ascii="Arial" w:hAnsi="Arial" w:cs="Arial"/>
        </w:rPr>
        <w:t xml:space="preserve">as comunidades organizadas en nuestro FDOMEZ-FNLS conmemoramos el </w:t>
      </w:r>
      <w:r>
        <w:rPr>
          <w:rFonts w:ascii="Arial" w:hAnsi="Arial" w:cs="Arial"/>
        </w:rPr>
        <w:t xml:space="preserve">XXII </w:t>
      </w:r>
      <w:r w:rsidRPr="00281483">
        <w:rPr>
          <w:rFonts w:ascii="Arial" w:hAnsi="Arial" w:cs="Arial"/>
          <w:b/>
        </w:rPr>
        <w:t>aniversario luctuoso de</w:t>
      </w:r>
      <w:r w:rsidR="0055654A" w:rsidRPr="00281483">
        <w:rPr>
          <w:rFonts w:ascii="Arial" w:hAnsi="Arial" w:cs="Arial"/>
          <w:b/>
        </w:rPr>
        <w:t xml:space="preserve"> nuestros compañeros </w:t>
      </w:r>
      <w:r w:rsidRPr="00281483">
        <w:rPr>
          <w:rFonts w:ascii="Arial" w:hAnsi="Arial" w:cs="Arial"/>
          <w:b/>
        </w:rPr>
        <w:t xml:space="preserve">Rolando y </w:t>
      </w:r>
      <w:r w:rsidR="00E86DA0" w:rsidRPr="00281483">
        <w:rPr>
          <w:rFonts w:ascii="Arial" w:hAnsi="Arial" w:cs="Arial"/>
          <w:b/>
        </w:rPr>
        <w:t>Atanasio</w:t>
      </w:r>
      <w:r w:rsidRPr="00281483">
        <w:rPr>
          <w:rFonts w:ascii="Arial" w:hAnsi="Arial" w:cs="Arial"/>
          <w:b/>
        </w:rPr>
        <w:t xml:space="preserve"> Hernández </w:t>
      </w:r>
      <w:proofErr w:type="spellStart"/>
      <w:r w:rsidRPr="00281483">
        <w:rPr>
          <w:rFonts w:ascii="Arial" w:hAnsi="Arial" w:cs="Arial"/>
          <w:b/>
        </w:rPr>
        <w:t>Hernández</w:t>
      </w:r>
      <w:proofErr w:type="spellEnd"/>
      <w:r w:rsidR="0055654A" w:rsidRPr="00281483">
        <w:rPr>
          <w:rFonts w:ascii="Arial" w:hAnsi="Arial" w:cs="Arial"/>
          <w:b/>
        </w:rPr>
        <w:t xml:space="preserve"> detenidos, torturados, mutilados y finalmente asesinados</w:t>
      </w:r>
      <w:r w:rsidRPr="00281483">
        <w:rPr>
          <w:rFonts w:ascii="Arial" w:hAnsi="Arial" w:cs="Arial"/>
          <w:b/>
        </w:rPr>
        <w:t xml:space="preserve"> el 8 de septiembre de 1994 y Nicolás Hernández </w:t>
      </w:r>
      <w:proofErr w:type="spellStart"/>
      <w:r w:rsidRPr="00281483">
        <w:rPr>
          <w:rFonts w:ascii="Arial" w:hAnsi="Arial" w:cs="Arial"/>
          <w:b/>
        </w:rPr>
        <w:t>Hernández</w:t>
      </w:r>
      <w:proofErr w:type="spellEnd"/>
      <w:r w:rsidRPr="00281483">
        <w:rPr>
          <w:rFonts w:ascii="Arial" w:hAnsi="Arial" w:cs="Arial"/>
          <w:b/>
        </w:rPr>
        <w:t xml:space="preserve"> el 18 de agosto de 1995</w:t>
      </w:r>
      <w:r w:rsidR="0055654A">
        <w:rPr>
          <w:rFonts w:ascii="Arial" w:hAnsi="Arial" w:cs="Arial"/>
        </w:rPr>
        <w:t xml:space="preserve"> respectivamente</w:t>
      </w:r>
      <w:r w:rsidRPr="004B2668">
        <w:rPr>
          <w:rFonts w:ascii="Arial" w:hAnsi="Arial" w:cs="Arial"/>
        </w:rPr>
        <w:t>,</w:t>
      </w:r>
      <w:r w:rsidR="0055654A">
        <w:rPr>
          <w:rFonts w:ascii="Arial" w:hAnsi="Arial" w:cs="Arial"/>
        </w:rPr>
        <w:t xml:space="preserve"> </w:t>
      </w:r>
      <w:r w:rsidR="0055654A" w:rsidRPr="004B2668">
        <w:rPr>
          <w:rFonts w:ascii="Arial" w:hAnsi="Arial" w:cs="Arial"/>
        </w:rPr>
        <w:t>originarios de</w:t>
      </w:r>
      <w:r w:rsidR="0055654A">
        <w:rPr>
          <w:rFonts w:ascii="Arial" w:hAnsi="Arial" w:cs="Arial"/>
        </w:rPr>
        <w:t xml:space="preserve"> </w:t>
      </w:r>
      <w:r w:rsidR="0055654A" w:rsidRPr="004B2668">
        <w:rPr>
          <w:rFonts w:ascii="Arial" w:hAnsi="Arial" w:cs="Arial"/>
        </w:rPr>
        <w:t>l</w:t>
      </w:r>
      <w:r w:rsidR="0055654A">
        <w:rPr>
          <w:rFonts w:ascii="Arial" w:hAnsi="Arial" w:cs="Arial"/>
        </w:rPr>
        <w:t>as comunidades El M</w:t>
      </w:r>
      <w:r w:rsidR="0055654A" w:rsidRPr="004B2668">
        <w:rPr>
          <w:rFonts w:ascii="Arial" w:hAnsi="Arial" w:cs="Arial"/>
        </w:rPr>
        <w:t>irador,</w:t>
      </w:r>
      <w:r w:rsidR="0055654A">
        <w:rPr>
          <w:rFonts w:ascii="Arial" w:hAnsi="Arial" w:cs="Arial"/>
        </w:rPr>
        <w:t xml:space="preserve"> Z</w:t>
      </w:r>
      <w:r w:rsidRPr="004B2668">
        <w:rPr>
          <w:rFonts w:ascii="Arial" w:hAnsi="Arial" w:cs="Arial"/>
        </w:rPr>
        <w:t xml:space="preserve">olontla </w:t>
      </w:r>
      <w:r w:rsidR="0055654A">
        <w:rPr>
          <w:rFonts w:ascii="Arial" w:hAnsi="Arial" w:cs="Arial"/>
        </w:rPr>
        <w:t>y C</w:t>
      </w:r>
      <w:r w:rsidRPr="004B2668">
        <w:rPr>
          <w:rFonts w:ascii="Arial" w:hAnsi="Arial" w:cs="Arial"/>
        </w:rPr>
        <w:t xml:space="preserve">antollano del municipio de </w:t>
      </w:r>
      <w:r w:rsidR="0055654A" w:rsidRPr="004B2668">
        <w:rPr>
          <w:rFonts w:ascii="Arial" w:hAnsi="Arial" w:cs="Arial"/>
        </w:rPr>
        <w:t>Ixhuatlán</w:t>
      </w:r>
      <w:r w:rsidR="00A61E27">
        <w:rPr>
          <w:rFonts w:ascii="Arial" w:hAnsi="Arial" w:cs="Arial"/>
        </w:rPr>
        <w:t xml:space="preserve"> de Madero, Ver.</w:t>
      </w:r>
    </w:p>
    <w:p w:rsidR="00221482" w:rsidRPr="004B2668" w:rsidRDefault="00A61E27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5654A">
        <w:rPr>
          <w:rFonts w:ascii="Arial" w:hAnsi="Arial" w:cs="Arial"/>
        </w:rPr>
        <w:t>ermanos nuestros asesina</w:t>
      </w:r>
      <w:r>
        <w:rPr>
          <w:rFonts w:ascii="Arial" w:hAnsi="Arial" w:cs="Arial"/>
        </w:rPr>
        <w:t xml:space="preserve">dos por las hordas </w:t>
      </w:r>
      <w:r w:rsidR="0055654A">
        <w:rPr>
          <w:rFonts w:ascii="Arial" w:hAnsi="Arial" w:cs="Arial"/>
        </w:rPr>
        <w:t>criminales</w:t>
      </w:r>
      <w:r>
        <w:rPr>
          <w:rFonts w:ascii="Arial" w:hAnsi="Arial" w:cs="Arial"/>
        </w:rPr>
        <w:t xml:space="preserve"> de los caciques Tranquilino Hernández Reyna</w:t>
      </w:r>
      <w:r w:rsidR="00281483">
        <w:rPr>
          <w:rFonts w:ascii="Arial" w:hAnsi="Arial" w:cs="Arial"/>
        </w:rPr>
        <w:t xml:space="preserve"> expresidente municipal</w:t>
      </w:r>
      <w:r>
        <w:rPr>
          <w:rFonts w:ascii="Arial" w:hAnsi="Arial" w:cs="Arial"/>
        </w:rPr>
        <w:t xml:space="preserve"> y René Monroy </w:t>
      </w:r>
      <w:r w:rsidRPr="00281483">
        <w:rPr>
          <w:rFonts w:ascii="Arial" w:hAnsi="Arial" w:cs="Arial"/>
          <w:b/>
        </w:rPr>
        <w:t>en complicidad</w:t>
      </w:r>
      <w:r>
        <w:rPr>
          <w:rFonts w:ascii="Arial" w:hAnsi="Arial" w:cs="Arial"/>
        </w:rPr>
        <w:t xml:space="preserve"> de</w:t>
      </w:r>
      <w:r w:rsidR="00281483">
        <w:rPr>
          <w:rFonts w:ascii="Arial" w:hAnsi="Arial" w:cs="Arial"/>
        </w:rPr>
        <w:t xml:space="preserve"> Raymundo</w:t>
      </w:r>
      <w:r>
        <w:rPr>
          <w:rFonts w:ascii="Arial" w:hAnsi="Arial" w:cs="Arial"/>
        </w:rPr>
        <w:t xml:space="preserve"> Elmer Prior presidente municipal en esos años y </w:t>
      </w:r>
      <w:r w:rsidRPr="00281483">
        <w:rPr>
          <w:rFonts w:ascii="Arial" w:hAnsi="Arial" w:cs="Arial"/>
          <w:b/>
        </w:rPr>
        <w:t>del entonces secretario de gobierno</w:t>
      </w:r>
      <w:r w:rsidR="00281483">
        <w:rPr>
          <w:rFonts w:ascii="Arial" w:hAnsi="Arial" w:cs="Arial"/>
          <w:b/>
        </w:rPr>
        <w:t>,</w:t>
      </w:r>
      <w:r w:rsidRPr="00281483">
        <w:rPr>
          <w:rFonts w:ascii="Arial" w:hAnsi="Arial" w:cs="Arial"/>
          <w:b/>
        </w:rPr>
        <w:t xml:space="preserve"> hoy gobernador electo</w:t>
      </w:r>
      <w:r w:rsidR="00281483">
        <w:rPr>
          <w:rFonts w:ascii="Arial" w:hAnsi="Arial" w:cs="Arial"/>
          <w:b/>
        </w:rPr>
        <w:t>,</w:t>
      </w:r>
      <w:r w:rsidRPr="00281483">
        <w:rPr>
          <w:rFonts w:ascii="Arial" w:hAnsi="Arial" w:cs="Arial"/>
          <w:b/>
        </w:rPr>
        <w:t xml:space="preserve"> el multiasesino</w:t>
      </w:r>
      <w:r w:rsidR="00281483" w:rsidRPr="00281483">
        <w:rPr>
          <w:rFonts w:ascii="Arial" w:hAnsi="Arial" w:cs="Arial"/>
          <w:b/>
        </w:rPr>
        <w:t xml:space="preserve"> Miguel Ángel Yunes Linares</w:t>
      </w:r>
      <w:r w:rsidR="005F2645">
        <w:rPr>
          <w:rFonts w:ascii="Arial" w:hAnsi="Arial" w:cs="Arial"/>
          <w:b/>
        </w:rPr>
        <w:t xml:space="preserve">. </w:t>
      </w:r>
      <w:r w:rsidR="005F2645">
        <w:rPr>
          <w:rFonts w:ascii="Arial" w:hAnsi="Arial" w:cs="Arial"/>
        </w:rPr>
        <w:t>Respuesta v</w:t>
      </w:r>
      <w:r w:rsidR="005F2645" w:rsidRPr="005F2645">
        <w:rPr>
          <w:rFonts w:ascii="Arial" w:hAnsi="Arial" w:cs="Arial"/>
        </w:rPr>
        <w:t>iolenta</w:t>
      </w:r>
      <w:r w:rsidR="005F2645">
        <w:rPr>
          <w:rFonts w:ascii="Arial" w:hAnsi="Arial" w:cs="Arial"/>
        </w:rPr>
        <w:t xml:space="preserve"> a las legítimas demandas económicas, políticas y sociales, entre ellas el derecho a la posesión y usufructo de nuestras </w:t>
      </w:r>
      <w:r w:rsidR="00221482">
        <w:rPr>
          <w:rFonts w:ascii="Arial" w:hAnsi="Arial" w:cs="Arial"/>
        </w:rPr>
        <w:t>tierras</w:t>
      </w:r>
      <w:r w:rsidR="005F2645">
        <w:rPr>
          <w:rFonts w:ascii="Arial" w:hAnsi="Arial" w:cs="Arial"/>
        </w:rPr>
        <w:t xml:space="preserve"> </w:t>
      </w:r>
      <w:r w:rsidR="00E86DA0">
        <w:rPr>
          <w:rFonts w:ascii="Arial" w:hAnsi="Arial" w:cs="Arial"/>
        </w:rPr>
        <w:t xml:space="preserve">que habían sido </w:t>
      </w:r>
      <w:r w:rsidR="005F2645">
        <w:rPr>
          <w:rFonts w:ascii="Arial" w:hAnsi="Arial" w:cs="Arial"/>
        </w:rPr>
        <w:t xml:space="preserve">acaparadas por </w:t>
      </w:r>
      <w:r w:rsidR="00E86DA0">
        <w:rPr>
          <w:rFonts w:ascii="Arial" w:hAnsi="Arial" w:cs="Arial"/>
        </w:rPr>
        <w:t xml:space="preserve">sanguinarios </w:t>
      </w:r>
      <w:r w:rsidR="005F2645">
        <w:rPr>
          <w:rFonts w:ascii="Arial" w:hAnsi="Arial" w:cs="Arial"/>
        </w:rPr>
        <w:t>terratenientes</w:t>
      </w:r>
      <w:r w:rsidR="00221482">
        <w:rPr>
          <w:rFonts w:ascii="Arial" w:hAnsi="Arial" w:cs="Arial"/>
        </w:rPr>
        <w:t>.</w:t>
      </w:r>
      <w:r w:rsidR="00221482" w:rsidRPr="00221482">
        <w:rPr>
          <w:rFonts w:ascii="Arial" w:hAnsi="Arial" w:cs="Arial"/>
        </w:rPr>
        <w:t xml:space="preserve"> </w:t>
      </w:r>
      <w:r w:rsidR="005F2645">
        <w:rPr>
          <w:rFonts w:ascii="Arial" w:hAnsi="Arial" w:cs="Arial"/>
        </w:rPr>
        <w:tab/>
      </w:r>
    </w:p>
    <w:p w:rsidR="003B43CF" w:rsidRDefault="005F2645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Desde</w:t>
      </w:r>
      <w:r w:rsidR="00086149">
        <w:rPr>
          <w:rFonts w:ascii="Arial" w:hAnsi="Arial" w:cs="Arial"/>
        </w:rPr>
        <w:t xml:space="preserve"> hace 22 años </w:t>
      </w:r>
      <w:r w:rsidR="00221482">
        <w:rPr>
          <w:rFonts w:ascii="Arial" w:hAnsi="Arial" w:cs="Arial"/>
        </w:rPr>
        <w:t>hemos exigido juicio y castigo a los responsables material</w:t>
      </w:r>
      <w:r w:rsidR="00086149">
        <w:rPr>
          <w:rFonts w:ascii="Arial" w:hAnsi="Arial" w:cs="Arial"/>
        </w:rPr>
        <w:t>es</w:t>
      </w:r>
      <w:r w:rsidR="00221482">
        <w:rPr>
          <w:rFonts w:ascii="Arial" w:hAnsi="Arial" w:cs="Arial"/>
        </w:rPr>
        <w:t xml:space="preserve"> e intelectual</w:t>
      </w:r>
      <w:r w:rsidR="00086149">
        <w:rPr>
          <w:rFonts w:ascii="Arial" w:hAnsi="Arial" w:cs="Arial"/>
        </w:rPr>
        <w:t>es</w:t>
      </w:r>
      <w:r w:rsidR="00221482">
        <w:rPr>
          <w:rFonts w:ascii="Arial" w:hAnsi="Arial" w:cs="Arial"/>
        </w:rPr>
        <w:t xml:space="preserve"> de este crimen</w:t>
      </w:r>
      <w:r w:rsidR="00086149">
        <w:rPr>
          <w:rFonts w:ascii="Arial" w:hAnsi="Arial" w:cs="Arial"/>
        </w:rPr>
        <w:t xml:space="preserve"> múltiple</w:t>
      </w:r>
      <w:r w:rsidR="00543D2D">
        <w:rPr>
          <w:rFonts w:ascii="Arial" w:hAnsi="Arial" w:cs="Arial"/>
        </w:rPr>
        <w:t xml:space="preserve"> en instancias nacionales e internacionales de organismos de derechos humanos</w:t>
      </w:r>
      <w:r w:rsidR="005A4057">
        <w:rPr>
          <w:rFonts w:ascii="Arial" w:hAnsi="Arial" w:cs="Arial"/>
        </w:rPr>
        <w:t>,</w:t>
      </w:r>
      <w:r w:rsidR="00543D2D">
        <w:rPr>
          <w:rFonts w:ascii="Arial" w:hAnsi="Arial" w:cs="Arial"/>
        </w:rPr>
        <w:t xml:space="preserve"> lográndose la</w:t>
      </w:r>
      <w:r w:rsidR="003B43CF">
        <w:rPr>
          <w:rFonts w:ascii="Arial" w:hAnsi="Arial" w:cs="Arial"/>
        </w:rPr>
        <w:t xml:space="preserve"> recomendación al Estado mexicano</w:t>
      </w:r>
      <w:r w:rsidR="00543D2D">
        <w:rPr>
          <w:rFonts w:ascii="Arial" w:hAnsi="Arial" w:cs="Arial"/>
        </w:rPr>
        <w:t xml:space="preserve"> </w:t>
      </w:r>
      <w:r w:rsidR="003B43CF">
        <w:rPr>
          <w:rFonts w:ascii="Arial" w:hAnsi="Arial" w:cs="Arial"/>
        </w:rPr>
        <w:t xml:space="preserve">y </w:t>
      </w:r>
      <w:r w:rsidR="00543D2D">
        <w:rPr>
          <w:rFonts w:ascii="Arial" w:hAnsi="Arial" w:cs="Arial"/>
        </w:rPr>
        <w:t>sentencia</w:t>
      </w:r>
      <w:r w:rsidR="003B43CF">
        <w:rPr>
          <w:rFonts w:ascii="Arial" w:hAnsi="Arial" w:cs="Arial"/>
        </w:rPr>
        <w:t xml:space="preserve"> de la CIDH para la investigación y sanción de los responsables, así como la reparación del daño a los familiares que hasta hoy el Estado </w:t>
      </w:r>
      <w:r w:rsidR="005A4057">
        <w:rPr>
          <w:rFonts w:ascii="Arial" w:hAnsi="Arial" w:cs="Arial"/>
        </w:rPr>
        <w:t>no</w:t>
      </w:r>
      <w:r w:rsidR="003B43CF">
        <w:rPr>
          <w:rFonts w:ascii="Arial" w:hAnsi="Arial" w:cs="Arial"/>
        </w:rPr>
        <w:t xml:space="preserve"> le ha dado cabal cumplimiento puesto que son crímenes de lesa humanidad con carácter imprescriptible. </w:t>
      </w:r>
    </w:p>
    <w:p w:rsidR="00221482" w:rsidRDefault="003B43CF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6149">
        <w:rPr>
          <w:rFonts w:ascii="Arial" w:hAnsi="Arial" w:cs="Arial"/>
        </w:rPr>
        <w:t>yer como hoy</w:t>
      </w:r>
      <w:r w:rsidR="005D2F32">
        <w:rPr>
          <w:rFonts w:ascii="Arial" w:hAnsi="Arial" w:cs="Arial"/>
        </w:rPr>
        <w:t>,</w:t>
      </w:r>
      <w:r w:rsidR="00086149">
        <w:rPr>
          <w:rFonts w:ascii="Arial" w:hAnsi="Arial" w:cs="Arial"/>
        </w:rPr>
        <w:t xml:space="preserve"> la sangre derramada de los mejores hijos del pueblo siguen en la impunidad</w:t>
      </w:r>
      <w:r w:rsidR="00221482">
        <w:rPr>
          <w:rFonts w:ascii="Arial" w:hAnsi="Arial" w:cs="Arial"/>
        </w:rPr>
        <w:t xml:space="preserve"> y </w:t>
      </w:r>
      <w:r w:rsidR="00086149">
        <w:rPr>
          <w:rFonts w:ascii="Arial" w:hAnsi="Arial" w:cs="Arial"/>
        </w:rPr>
        <w:t xml:space="preserve">peor aún a </w:t>
      </w:r>
      <w:r w:rsidR="00221482">
        <w:rPr>
          <w:rFonts w:ascii="Arial" w:hAnsi="Arial" w:cs="Arial"/>
        </w:rPr>
        <w:t xml:space="preserve">los criminales </w:t>
      </w:r>
      <w:r w:rsidR="00CC3378">
        <w:rPr>
          <w:rFonts w:ascii="Arial" w:hAnsi="Arial" w:cs="Arial"/>
        </w:rPr>
        <w:t>se les premia,</w:t>
      </w:r>
      <w:r w:rsidR="00086149">
        <w:rPr>
          <w:rFonts w:ascii="Arial" w:hAnsi="Arial" w:cs="Arial"/>
        </w:rPr>
        <w:t xml:space="preserve"> se autoerigen </w:t>
      </w:r>
      <w:r w:rsidR="00CC3378">
        <w:rPr>
          <w:rFonts w:ascii="Arial" w:hAnsi="Arial" w:cs="Arial"/>
        </w:rPr>
        <w:t>e imponen</w:t>
      </w:r>
      <w:r w:rsidR="00086149">
        <w:rPr>
          <w:rFonts w:ascii="Arial" w:hAnsi="Arial" w:cs="Arial"/>
        </w:rPr>
        <w:t xml:space="preserve"> en las estructuras de poder como el gobernador electo </w:t>
      </w:r>
      <w:r w:rsidR="005D2F32">
        <w:rPr>
          <w:rFonts w:ascii="Arial" w:hAnsi="Arial" w:cs="Arial"/>
        </w:rPr>
        <w:t xml:space="preserve">Yunes Linares </w:t>
      </w:r>
      <w:r w:rsidR="00086D07">
        <w:rPr>
          <w:rFonts w:ascii="Arial" w:hAnsi="Arial" w:cs="Arial"/>
        </w:rPr>
        <w:t xml:space="preserve">que, </w:t>
      </w:r>
      <w:r w:rsidR="00086149">
        <w:rPr>
          <w:rFonts w:ascii="Arial" w:hAnsi="Arial" w:cs="Arial"/>
        </w:rPr>
        <w:t xml:space="preserve">cual </w:t>
      </w:r>
      <w:r w:rsidR="00086D07">
        <w:rPr>
          <w:rFonts w:ascii="Arial" w:hAnsi="Arial" w:cs="Arial"/>
        </w:rPr>
        <w:t>rufián,</w:t>
      </w:r>
      <w:r w:rsidR="00086149">
        <w:rPr>
          <w:rFonts w:ascii="Arial" w:hAnsi="Arial" w:cs="Arial"/>
        </w:rPr>
        <w:t xml:space="preserve"> con cinismo</w:t>
      </w:r>
      <w:r w:rsidR="00086D07">
        <w:rPr>
          <w:rFonts w:ascii="Arial" w:hAnsi="Arial" w:cs="Arial"/>
        </w:rPr>
        <w:t xml:space="preserve"> se vanagloria con la investidura del poder burgués que le seguirá garantizando su carrera criminal </w:t>
      </w:r>
      <w:r>
        <w:rPr>
          <w:rFonts w:ascii="Arial" w:hAnsi="Arial" w:cs="Arial"/>
        </w:rPr>
        <w:t xml:space="preserve">e impunidad </w:t>
      </w:r>
      <w:r w:rsidR="00086D07">
        <w:rPr>
          <w:rFonts w:ascii="Arial" w:hAnsi="Arial" w:cs="Arial"/>
        </w:rPr>
        <w:t>y acumulación de mayor riqueza</w:t>
      </w:r>
      <w:r w:rsidR="005A4057">
        <w:rPr>
          <w:rFonts w:ascii="Arial" w:hAnsi="Arial" w:cs="Arial"/>
        </w:rPr>
        <w:t xml:space="preserve"> en detrimento del pueblo</w:t>
      </w:r>
      <w:r>
        <w:rPr>
          <w:rFonts w:ascii="Arial" w:hAnsi="Arial" w:cs="Arial"/>
        </w:rPr>
        <w:t>.</w:t>
      </w:r>
      <w:r w:rsidR="00086D07">
        <w:rPr>
          <w:rFonts w:ascii="Arial" w:hAnsi="Arial" w:cs="Arial"/>
        </w:rPr>
        <w:t xml:space="preserve"> </w:t>
      </w:r>
    </w:p>
    <w:p w:rsidR="009510BD" w:rsidRDefault="008D4AB3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política de terrorismo de E</w:t>
      </w:r>
      <w:r w:rsidR="003C55FD">
        <w:rPr>
          <w:rFonts w:ascii="Arial" w:hAnsi="Arial" w:cs="Arial"/>
        </w:rPr>
        <w:t>stado se ha venido aplicand</w:t>
      </w:r>
      <w:r w:rsidR="00FC4CDC">
        <w:rPr>
          <w:rFonts w:ascii="Arial" w:hAnsi="Arial" w:cs="Arial"/>
        </w:rPr>
        <w:t>o en la historia de la lucha popular</w:t>
      </w:r>
      <w:r w:rsidR="003C55FD">
        <w:rPr>
          <w:rFonts w:ascii="Arial" w:hAnsi="Arial" w:cs="Arial"/>
        </w:rPr>
        <w:t xml:space="preserve">, pero que hoy adquiere mayor magnitud </w:t>
      </w:r>
      <w:r w:rsidR="00FC4CDC">
        <w:rPr>
          <w:rFonts w:ascii="Arial" w:hAnsi="Arial" w:cs="Arial"/>
        </w:rPr>
        <w:t xml:space="preserve">al criminalizar todo </w:t>
      </w:r>
      <w:r w:rsidR="00A64ACE">
        <w:rPr>
          <w:rFonts w:ascii="Arial" w:hAnsi="Arial" w:cs="Arial"/>
        </w:rPr>
        <w:t>descontento que gen</w:t>
      </w:r>
      <w:r w:rsidR="00621E75">
        <w:rPr>
          <w:rFonts w:ascii="Arial" w:hAnsi="Arial" w:cs="Arial"/>
        </w:rPr>
        <w:t>era</w:t>
      </w:r>
      <w:r w:rsidR="004B2668">
        <w:rPr>
          <w:rFonts w:ascii="Arial" w:hAnsi="Arial" w:cs="Arial"/>
        </w:rPr>
        <w:t>n</w:t>
      </w:r>
      <w:r w:rsidR="00FC4CDC">
        <w:rPr>
          <w:rFonts w:ascii="Arial" w:hAnsi="Arial" w:cs="Arial"/>
        </w:rPr>
        <w:t xml:space="preserve"> las políticas neoliberales concretadas</w:t>
      </w:r>
      <w:r w:rsidR="00086D07">
        <w:rPr>
          <w:rFonts w:ascii="Arial" w:hAnsi="Arial" w:cs="Arial"/>
        </w:rPr>
        <w:t xml:space="preserve"> con</w:t>
      </w:r>
      <w:r w:rsidR="00621E75">
        <w:rPr>
          <w:rFonts w:ascii="Arial" w:hAnsi="Arial" w:cs="Arial"/>
        </w:rPr>
        <w:t xml:space="preserve"> la privatización y saqueo de los recursos naturales del país</w:t>
      </w:r>
      <w:r w:rsidR="00FC4CDC">
        <w:rPr>
          <w:rFonts w:ascii="Arial" w:hAnsi="Arial" w:cs="Arial"/>
        </w:rPr>
        <w:t>,</w:t>
      </w:r>
      <w:r w:rsidR="004B2668">
        <w:rPr>
          <w:rFonts w:ascii="Arial" w:hAnsi="Arial" w:cs="Arial"/>
        </w:rPr>
        <w:t xml:space="preserve"> mayor opresión y explotación</w:t>
      </w:r>
      <w:r w:rsidR="00FC4CDC">
        <w:rPr>
          <w:rFonts w:ascii="Arial" w:hAnsi="Arial" w:cs="Arial"/>
        </w:rPr>
        <w:t xml:space="preserve"> a todo el pueblo trabajador</w:t>
      </w:r>
      <w:r w:rsidR="004B2668">
        <w:rPr>
          <w:rFonts w:ascii="Arial" w:hAnsi="Arial" w:cs="Arial"/>
        </w:rPr>
        <w:t>.</w:t>
      </w:r>
      <w:r w:rsidR="00A64ACE">
        <w:rPr>
          <w:rFonts w:ascii="Arial" w:hAnsi="Arial" w:cs="Arial"/>
        </w:rPr>
        <w:t xml:space="preserve"> </w:t>
      </w:r>
      <w:r w:rsidR="00621E75">
        <w:rPr>
          <w:rFonts w:ascii="Arial" w:hAnsi="Arial" w:cs="Arial"/>
        </w:rPr>
        <w:t xml:space="preserve"> </w:t>
      </w:r>
    </w:p>
    <w:p w:rsidR="00052A76" w:rsidRDefault="00FC4CDC" w:rsidP="000739F3">
      <w:pPr>
        <w:spacing w:after="0"/>
        <w:ind w:firstLine="284"/>
        <w:jc w:val="both"/>
        <w:rPr>
          <w:rFonts w:ascii="Arial" w:hAnsi="Arial" w:cs="Arial"/>
        </w:rPr>
      </w:pPr>
      <w:r w:rsidRPr="000B2A32">
        <w:rPr>
          <w:rFonts w:ascii="Arial" w:hAnsi="Arial" w:cs="Arial"/>
        </w:rPr>
        <w:t>A la</w:t>
      </w:r>
      <w:r w:rsidR="000B2A32">
        <w:rPr>
          <w:rFonts w:ascii="Arial" w:hAnsi="Arial" w:cs="Arial"/>
        </w:rPr>
        <w:t xml:space="preserve"> más mínima expresión de descontento</w:t>
      </w:r>
      <w:r w:rsidR="008B2BC4">
        <w:rPr>
          <w:rFonts w:ascii="Arial" w:hAnsi="Arial" w:cs="Arial"/>
        </w:rPr>
        <w:t xml:space="preserve"> popular</w:t>
      </w:r>
      <w:r w:rsidR="000B2A32">
        <w:rPr>
          <w:rFonts w:ascii="Arial" w:hAnsi="Arial" w:cs="Arial"/>
        </w:rPr>
        <w:t xml:space="preserve"> se le pretende sofocar con la represión policiaco</w:t>
      </w:r>
      <w:r w:rsidR="008B2BC4">
        <w:rPr>
          <w:rFonts w:ascii="Arial" w:hAnsi="Arial" w:cs="Arial"/>
        </w:rPr>
        <w:t>-militar y paramilitar cuando los medios de comunicación idiotizadores y  los programas asistenciales, mediatizadores y contrain</w:t>
      </w:r>
      <w:r w:rsidR="00165CC3">
        <w:rPr>
          <w:rFonts w:ascii="Arial" w:hAnsi="Arial" w:cs="Arial"/>
        </w:rPr>
        <w:t xml:space="preserve">surgentes ya no son suficientes; como </w:t>
      </w:r>
      <w:r w:rsidR="008B2BC4">
        <w:rPr>
          <w:rFonts w:ascii="Arial" w:hAnsi="Arial" w:cs="Arial"/>
        </w:rPr>
        <w:t>son los casos</w:t>
      </w:r>
      <w:r w:rsidR="007B0E9B">
        <w:rPr>
          <w:rFonts w:ascii="Arial" w:hAnsi="Arial" w:cs="Arial"/>
        </w:rPr>
        <w:t xml:space="preserve"> </w:t>
      </w:r>
      <w:r w:rsidR="00165CC3">
        <w:rPr>
          <w:rFonts w:ascii="Arial" w:hAnsi="Arial" w:cs="Arial"/>
        </w:rPr>
        <w:t xml:space="preserve">recientemente </w:t>
      </w:r>
      <w:r w:rsidR="007B0E9B">
        <w:rPr>
          <w:rFonts w:ascii="Arial" w:hAnsi="Arial" w:cs="Arial"/>
        </w:rPr>
        <w:t>reconocidos por las estructuras de derechos humanos del Estado</w:t>
      </w:r>
      <w:r w:rsidR="00165CC3">
        <w:rPr>
          <w:rFonts w:ascii="Arial" w:hAnsi="Arial" w:cs="Arial"/>
        </w:rPr>
        <w:t>,</w:t>
      </w:r>
      <w:r w:rsidR="007B0E9B">
        <w:rPr>
          <w:rFonts w:ascii="Arial" w:hAnsi="Arial" w:cs="Arial"/>
        </w:rPr>
        <w:t xml:space="preserve"> que el pueblo denunció en su momento</w:t>
      </w:r>
      <w:r w:rsidR="00165CC3">
        <w:rPr>
          <w:rFonts w:ascii="Arial" w:hAnsi="Arial" w:cs="Arial"/>
        </w:rPr>
        <w:t>,</w:t>
      </w:r>
      <w:r w:rsidR="007B0E9B">
        <w:rPr>
          <w:rFonts w:ascii="Arial" w:hAnsi="Arial" w:cs="Arial"/>
        </w:rPr>
        <w:t xml:space="preserve"> sobre la masacre y ejecuciones a mansalva en Tanhuato y Apatzingán, Michoacán y Tlatlaya estado de México.</w:t>
      </w:r>
    </w:p>
    <w:p w:rsidR="005401CB" w:rsidRDefault="005401CB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 quedado en la memoria colectiva</w:t>
      </w:r>
      <w:r w:rsidR="00886D58">
        <w:rPr>
          <w:rFonts w:ascii="Arial" w:hAnsi="Arial" w:cs="Arial"/>
        </w:rPr>
        <w:t xml:space="preserve"> los hechos represivos y sangrientos recientes</w:t>
      </w:r>
      <w:r w:rsidR="00AB5E04">
        <w:rPr>
          <w:rFonts w:ascii="Arial" w:hAnsi="Arial" w:cs="Arial"/>
        </w:rPr>
        <w:t xml:space="preserve"> contra el movimiento magisterial-popular en</w:t>
      </w:r>
      <w:r w:rsidR="00886D58">
        <w:rPr>
          <w:rFonts w:ascii="Arial" w:hAnsi="Arial" w:cs="Arial"/>
        </w:rPr>
        <w:t xml:space="preserve"> Nochixtlán, Oaxaca; pero también la experiencia de lucha y resistencia del pueblo cuando hay indignación y determinación se enfrenta a </w:t>
      </w:r>
      <w:r w:rsidR="006E4047">
        <w:rPr>
          <w:rFonts w:ascii="Arial" w:hAnsi="Arial" w:cs="Arial"/>
        </w:rPr>
        <w:t xml:space="preserve">las infamias de </w:t>
      </w:r>
      <w:r w:rsidR="00886D58">
        <w:rPr>
          <w:rFonts w:ascii="Arial" w:hAnsi="Arial" w:cs="Arial"/>
        </w:rPr>
        <w:t>sus enemigos de clase</w:t>
      </w:r>
      <w:r w:rsidR="006E4047">
        <w:rPr>
          <w:rFonts w:ascii="Arial" w:hAnsi="Arial" w:cs="Arial"/>
        </w:rPr>
        <w:t>.</w:t>
      </w:r>
      <w:r w:rsidR="00886D58">
        <w:rPr>
          <w:rFonts w:ascii="Arial" w:hAnsi="Arial" w:cs="Arial"/>
        </w:rPr>
        <w:t xml:space="preserve"> </w:t>
      </w:r>
    </w:p>
    <w:p w:rsidR="006E4047" w:rsidRDefault="006E4047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afrenta represiva de antaño como organización independiente no ha cesado</w:t>
      </w:r>
      <w:r w:rsidR="00255C69">
        <w:rPr>
          <w:rFonts w:ascii="Arial" w:hAnsi="Arial" w:cs="Arial"/>
        </w:rPr>
        <w:t xml:space="preserve">, hoy constituidos en nuestro </w:t>
      </w:r>
      <w:r w:rsidR="00F311B8">
        <w:rPr>
          <w:rFonts w:ascii="Arial" w:hAnsi="Arial" w:cs="Arial"/>
        </w:rPr>
        <w:t xml:space="preserve">FNLS el Estado burgués mexicano recrudece la represión en nuestra contra a través de intentos de </w:t>
      </w:r>
      <w:r w:rsidR="0041553C">
        <w:rPr>
          <w:rFonts w:ascii="Arial" w:hAnsi="Arial" w:cs="Arial"/>
        </w:rPr>
        <w:t>ejecucio</w:t>
      </w:r>
      <w:r w:rsidR="00F311B8">
        <w:rPr>
          <w:rFonts w:ascii="Arial" w:hAnsi="Arial" w:cs="Arial"/>
        </w:rPr>
        <w:t>n</w:t>
      </w:r>
      <w:r w:rsidR="0041553C">
        <w:rPr>
          <w:rFonts w:ascii="Arial" w:hAnsi="Arial" w:cs="Arial"/>
        </w:rPr>
        <w:t>es</w:t>
      </w:r>
      <w:r w:rsidR="00F311B8">
        <w:rPr>
          <w:rFonts w:ascii="Arial" w:hAnsi="Arial" w:cs="Arial"/>
        </w:rPr>
        <w:t xml:space="preserve"> extrajudicial</w:t>
      </w:r>
      <w:r w:rsidR="0041553C">
        <w:rPr>
          <w:rFonts w:ascii="Arial" w:hAnsi="Arial" w:cs="Arial"/>
        </w:rPr>
        <w:t>es</w:t>
      </w:r>
      <w:r w:rsidR="00F311B8">
        <w:rPr>
          <w:rFonts w:ascii="Arial" w:hAnsi="Arial" w:cs="Arial"/>
        </w:rPr>
        <w:t xml:space="preserve"> como los ocurridos el 26 de septiembre contra los compañeros de la OCEZ en Chiapas y del 7 de noviembre del año pasado contra los compañeros de Hidalgo y Michoacán en la Ciudad de México.</w:t>
      </w:r>
    </w:p>
    <w:p w:rsidR="00F311B8" w:rsidRDefault="00F311B8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de la ejecución extrajudicial del compañero Héctor Sántiz López</w:t>
      </w:r>
      <w:r w:rsidR="00467EFF">
        <w:rPr>
          <w:rFonts w:ascii="Arial" w:hAnsi="Arial" w:cs="Arial"/>
        </w:rPr>
        <w:t xml:space="preserve"> el 29 de septiembre de 2015 y la desaparición forzada del compañero Fidencio Gómez Sántiz el pasado 5 de marzo</w:t>
      </w:r>
      <w:r w:rsidR="009A4DF2">
        <w:rPr>
          <w:rFonts w:ascii="Arial" w:hAnsi="Arial" w:cs="Arial"/>
        </w:rPr>
        <w:t xml:space="preserve"> del presente año,</w:t>
      </w:r>
      <w:r w:rsidR="00467EFF">
        <w:rPr>
          <w:rFonts w:ascii="Arial" w:hAnsi="Arial" w:cs="Arial"/>
        </w:rPr>
        <w:t xml:space="preserve"> así como las persecuciones, hostigamientos y expedientes incriminatorio</w:t>
      </w:r>
      <w:r w:rsidR="00A97F9C">
        <w:rPr>
          <w:rFonts w:ascii="Arial" w:hAnsi="Arial" w:cs="Arial"/>
        </w:rPr>
        <w:t>s</w:t>
      </w:r>
      <w:r w:rsidR="00467EFF">
        <w:rPr>
          <w:rFonts w:ascii="Arial" w:hAnsi="Arial" w:cs="Arial"/>
        </w:rPr>
        <w:t xml:space="preserve"> criminalizando nuestra lucha por causas justas.</w:t>
      </w:r>
    </w:p>
    <w:p w:rsidR="00A10312" w:rsidRDefault="00D43168" w:rsidP="000739F3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1342">
        <w:rPr>
          <w:rFonts w:ascii="Arial" w:hAnsi="Arial" w:cs="Arial"/>
        </w:rPr>
        <w:t xml:space="preserve">os exige </w:t>
      </w:r>
      <w:r w:rsidR="0024760A">
        <w:rPr>
          <w:rFonts w:ascii="Arial" w:hAnsi="Arial" w:cs="Arial"/>
        </w:rPr>
        <w:t xml:space="preserve">entonces </w:t>
      </w:r>
      <w:r>
        <w:rPr>
          <w:rFonts w:ascii="Arial" w:hAnsi="Arial" w:cs="Arial"/>
        </w:rPr>
        <w:t xml:space="preserve">impulsar la organización y unidad de todos los sectores populares y </w:t>
      </w:r>
      <w:r w:rsidR="00411342">
        <w:rPr>
          <w:rFonts w:ascii="Arial" w:hAnsi="Arial" w:cs="Arial"/>
        </w:rPr>
        <w:t xml:space="preserve">estar atentos ante la inminente situación represiva </w:t>
      </w:r>
      <w:r>
        <w:rPr>
          <w:rFonts w:ascii="Arial" w:hAnsi="Arial" w:cs="Arial"/>
        </w:rPr>
        <w:t xml:space="preserve">en </w:t>
      </w:r>
      <w:r w:rsidR="00411342">
        <w:rPr>
          <w:rFonts w:ascii="Arial" w:hAnsi="Arial" w:cs="Arial"/>
        </w:rPr>
        <w:t>contra</w:t>
      </w:r>
      <w:r>
        <w:rPr>
          <w:rFonts w:ascii="Arial" w:hAnsi="Arial" w:cs="Arial"/>
        </w:rPr>
        <w:t xml:space="preserve"> del FNLS</w:t>
      </w:r>
      <w:r w:rsidR="00411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411342">
        <w:rPr>
          <w:rFonts w:ascii="Arial" w:hAnsi="Arial" w:cs="Arial"/>
        </w:rPr>
        <w:t xml:space="preserve">el movimiento </w:t>
      </w:r>
      <w:r w:rsidR="00B528C9">
        <w:rPr>
          <w:rFonts w:ascii="Arial" w:hAnsi="Arial" w:cs="Arial"/>
        </w:rPr>
        <w:t>popular-</w:t>
      </w:r>
      <w:r w:rsidR="00411342">
        <w:rPr>
          <w:rFonts w:ascii="Arial" w:hAnsi="Arial" w:cs="Arial"/>
        </w:rPr>
        <w:t xml:space="preserve">magisterial en resistencia contra las leyes </w:t>
      </w:r>
      <w:r w:rsidR="00B528C9">
        <w:rPr>
          <w:rFonts w:ascii="Arial" w:hAnsi="Arial" w:cs="Arial"/>
        </w:rPr>
        <w:t>neoliberales</w:t>
      </w:r>
      <w:r>
        <w:rPr>
          <w:rFonts w:ascii="Arial" w:hAnsi="Arial" w:cs="Arial"/>
        </w:rPr>
        <w:t>,</w:t>
      </w:r>
      <w:r w:rsidR="00B528C9">
        <w:rPr>
          <w:rFonts w:ascii="Arial" w:hAnsi="Arial" w:cs="Arial"/>
        </w:rPr>
        <w:t xml:space="preserve"> por la permanente</w:t>
      </w:r>
      <w:r w:rsidR="00411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exigencia </w:t>
      </w:r>
      <w:r w:rsidR="00411342">
        <w:rPr>
          <w:rFonts w:ascii="Arial" w:hAnsi="Arial" w:cs="Arial"/>
        </w:rPr>
        <w:t>de la oli</w:t>
      </w:r>
      <w:r w:rsidR="00B528C9">
        <w:rPr>
          <w:rFonts w:ascii="Arial" w:hAnsi="Arial" w:cs="Arial"/>
        </w:rPr>
        <w:t>garquía nacional y extranjera</w:t>
      </w:r>
      <w:r>
        <w:rPr>
          <w:rFonts w:ascii="Arial" w:hAnsi="Arial" w:cs="Arial"/>
        </w:rPr>
        <w:t xml:space="preserve"> de mayor violencia de Es</w:t>
      </w:r>
      <w:bookmarkStart w:id="0" w:name="_GoBack"/>
      <w:bookmarkEnd w:id="0"/>
      <w:r>
        <w:rPr>
          <w:rFonts w:ascii="Arial" w:hAnsi="Arial" w:cs="Arial"/>
        </w:rPr>
        <w:t>tado contra el pueblo en general y las organizaciones en lucha permanente y combativa en particular.</w:t>
      </w:r>
    </w:p>
    <w:p w:rsidR="00B8689D" w:rsidRDefault="00B8689D" w:rsidP="000739F3">
      <w:pPr>
        <w:spacing w:after="0"/>
        <w:ind w:firstLine="284"/>
        <w:jc w:val="both"/>
        <w:rPr>
          <w:rFonts w:ascii="Arial" w:hAnsi="Arial" w:cs="Arial"/>
        </w:rPr>
      </w:pPr>
    </w:p>
    <w:p w:rsidR="00B528C9" w:rsidRPr="00B528C9" w:rsidRDefault="00B528C9" w:rsidP="00B528C9">
      <w:pPr>
        <w:jc w:val="both"/>
        <w:rPr>
          <w:rFonts w:ascii="Arial" w:hAnsi="Arial" w:cs="Arial"/>
        </w:rPr>
      </w:pPr>
    </w:p>
    <w:p w:rsidR="00B528C9" w:rsidRDefault="00A10312" w:rsidP="00B528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FRATERNAL Y COMBATIVAMENTE</w:t>
      </w:r>
    </w:p>
    <w:p w:rsidR="00B528C9" w:rsidRDefault="00B528C9" w:rsidP="00B528C9">
      <w:pPr>
        <w:spacing w:after="0"/>
        <w:jc w:val="center"/>
        <w:rPr>
          <w:rFonts w:ascii="Arial" w:hAnsi="Arial" w:cs="Arial"/>
        </w:rPr>
      </w:pPr>
    </w:p>
    <w:p w:rsidR="00A10312" w:rsidRDefault="00B528C9" w:rsidP="00B739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¡ZAPATISMO Y SOCIALISMO! ¡HASTA LA VICTORIA SIEMPRE!</w:t>
      </w:r>
    </w:p>
    <w:p w:rsidR="00B75CF0" w:rsidRDefault="00B75CF0" w:rsidP="00B73988">
      <w:pPr>
        <w:spacing w:after="0"/>
        <w:jc w:val="center"/>
        <w:rPr>
          <w:rFonts w:ascii="Arial" w:hAnsi="Arial" w:cs="Arial"/>
        </w:rPr>
      </w:pPr>
    </w:p>
    <w:p w:rsidR="00B75CF0" w:rsidRDefault="00770DD0" w:rsidP="00B75C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797E1D7" wp14:editId="68BFA1E9">
            <wp:simplePos x="0" y="0"/>
            <wp:positionH relativeFrom="column">
              <wp:posOffset>2201545</wp:posOffset>
            </wp:positionH>
            <wp:positionV relativeFrom="paragraph">
              <wp:posOffset>276860</wp:posOffset>
            </wp:positionV>
            <wp:extent cx="1213485" cy="162179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F0">
        <w:rPr>
          <w:rFonts w:ascii="Arial" w:hAnsi="Arial" w:cs="Arial"/>
        </w:rPr>
        <w:t>¡PORQUE EL COLOR DE LA SANGRE JAMÁS  SE OLVIDA! ¡LOS MASACRADOS SERÁN VENGADOS!</w:t>
      </w:r>
      <w:r w:rsidR="00B75CF0" w:rsidRPr="00B75CF0">
        <w:rPr>
          <w:rFonts w:ascii="Arial" w:hAnsi="Arial" w:cs="Arial"/>
        </w:rPr>
        <w:t xml:space="preserve"> </w:t>
      </w:r>
    </w:p>
    <w:p w:rsidR="00B75CF0" w:rsidRDefault="00B75CF0" w:rsidP="00B75C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¡PRESENTACIÓN CON VIDA DEL COMPAÑERO FIDENCIO GÓMEZ SÁNTIZ, DE LOS LUCHADORES SOCIALES EDMUNDO REYES AMAYA Y GABRIEL ALBERTO CRUZ SÁNCHEZ ASÍ COMO DE TODOS LOS DETENIDOS DESAPARECIDOS POR MOTIVOS POLÍTICOS Y SOCIALES DEL PAÍS!</w:t>
      </w:r>
    </w:p>
    <w:p w:rsidR="00B75CF0" w:rsidRPr="00783AC9" w:rsidRDefault="00B75CF0" w:rsidP="00B75CF0">
      <w:pPr>
        <w:spacing w:after="0"/>
        <w:jc w:val="center"/>
        <w:rPr>
          <w:rFonts w:ascii="Arial" w:hAnsi="Arial" w:cs="Arial"/>
        </w:rPr>
      </w:pPr>
      <w:r w:rsidRPr="00B75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¡VIVOS SE LOS LLEVARON! ¡VIVOS LOS QUEREMOS!</w:t>
      </w:r>
    </w:p>
    <w:p w:rsidR="00A10312" w:rsidRDefault="00A10312" w:rsidP="00A103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¡LIBERTAD A TODOS LOS PRESOS POLÍTICOS DEL PAÍS!</w:t>
      </w:r>
    </w:p>
    <w:p w:rsidR="00A10312" w:rsidRDefault="00A10312" w:rsidP="00A103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¡JUICIO Y CASTIGO A LOS CRIMINALES DE ESTADO!</w:t>
      </w:r>
    </w:p>
    <w:p w:rsidR="00A10312" w:rsidRDefault="00A10312" w:rsidP="00B73988">
      <w:pPr>
        <w:spacing w:after="0"/>
        <w:rPr>
          <w:rFonts w:ascii="Arial" w:hAnsi="Arial" w:cs="Arial"/>
        </w:rPr>
      </w:pPr>
    </w:p>
    <w:p w:rsidR="00A10312" w:rsidRDefault="00A10312" w:rsidP="00A103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¡POR LA UNID</w:t>
      </w:r>
      <w:r w:rsidR="00B73988">
        <w:rPr>
          <w:rFonts w:ascii="Arial" w:hAnsi="Arial" w:cs="Arial"/>
        </w:rPr>
        <w:t xml:space="preserve">AD OBRERO, CAMPESINA Y </w:t>
      </w:r>
      <w:r>
        <w:rPr>
          <w:rFonts w:ascii="Arial" w:hAnsi="Arial" w:cs="Arial"/>
        </w:rPr>
        <w:t>POPULAR!</w:t>
      </w:r>
    </w:p>
    <w:p w:rsidR="00A10312" w:rsidRDefault="00B75CF0" w:rsidP="00A103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FRENTE DEMOCRÁTICO ORIENTAL DE MÉ</w:t>
      </w:r>
      <w:r w:rsidR="00A10312">
        <w:rPr>
          <w:rFonts w:ascii="Arial" w:hAnsi="Arial" w:cs="Arial"/>
        </w:rPr>
        <w:t>XICO “EMILIANO ZAPATA”</w:t>
      </w:r>
    </w:p>
    <w:p w:rsidR="00A10312" w:rsidRDefault="00A10312" w:rsidP="00A103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FRENTE NACIONAL DE LUCHA POR EL SOCIALISMO</w:t>
      </w:r>
    </w:p>
    <w:p w:rsidR="00A10312" w:rsidRPr="00F36493" w:rsidRDefault="00A10312" w:rsidP="00F36493">
      <w:pPr>
        <w:jc w:val="center"/>
        <w:rPr>
          <w:rFonts w:ascii="Arial" w:hAnsi="Arial" w:cs="Arial"/>
          <w:b/>
          <w:sz w:val="24"/>
          <w:szCs w:val="24"/>
        </w:rPr>
      </w:pPr>
      <w:r w:rsidRPr="00FE7DDC">
        <w:rPr>
          <w:rFonts w:ascii="Arial" w:hAnsi="Arial" w:cs="Arial"/>
          <w:b/>
          <w:sz w:val="24"/>
          <w:szCs w:val="24"/>
        </w:rPr>
        <w:t>FDOMEZ-FNLS</w:t>
      </w:r>
    </w:p>
    <w:sectPr w:rsidR="00A10312" w:rsidRPr="00F36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DB"/>
    <w:rsid w:val="00052A76"/>
    <w:rsid w:val="000739F3"/>
    <w:rsid w:val="00086149"/>
    <w:rsid w:val="00086D07"/>
    <w:rsid w:val="000B2A32"/>
    <w:rsid w:val="000C7214"/>
    <w:rsid w:val="0011318D"/>
    <w:rsid w:val="00165CC3"/>
    <w:rsid w:val="001C6DD8"/>
    <w:rsid w:val="00221482"/>
    <w:rsid w:val="0024760A"/>
    <w:rsid w:val="00255C69"/>
    <w:rsid w:val="00281483"/>
    <w:rsid w:val="003B43CF"/>
    <w:rsid w:val="003C55FD"/>
    <w:rsid w:val="00411342"/>
    <w:rsid w:val="0041553C"/>
    <w:rsid w:val="00467EFF"/>
    <w:rsid w:val="004B2668"/>
    <w:rsid w:val="005401CB"/>
    <w:rsid w:val="00543D2D"/>
    <w:rsid w:val="0055654A"/>
    <w:rsid w:val="005A4057"/>
    <w:rsid w:val="005B4E44"/>
    <w:rsid w:val="005D2F32"/>
    <w:rsid w:val="005F2645"/>
    <w:rsid w:val="00621E75"/>
    <w:rsid w:val="006E4047"/>
    <w:rsid w:val="00770DD0"/>
    <w:rsid w:val="007B0E9B"/>
    <w:rsid w:val="00886D58"/>
    <w:rsid w:val="008B2BC4"/>
    <w:rsid w:val="008D4AB3"/>
    <w:rsid w:val="00921F48"/>
    <w:rsid w:val="00947101"/>
    <w:rsid w:val="009510BD"/>
    <w:rsid w:val="009A4DF2"/>
    <w:rsid w:val="00A10312"/>
    <w:rsid w:val="00A2365E"/>
    <w:rsid w:val="00A53BDB"/>
    <w:rsid w:val="00A61E27"/>
    <w:rsid w:val="00A64ACE"/>
    <w:rsid w:val="00A97F9C"/>
    <w:rsid w:val="00AB5E04"/>
    <w:rsid w:val="00AF6AD7"/>
    <w:rsid w:val="00B528C9"/>
    <w:rsid w:val="00B73988"/>
    <w:rsid w:val="00B75CF0"/>
    <w:rsid w:val="00B8689D"/>
    <w:rsid w:val="00C02BAF"/>
    <w:rsid w:val="00CC3378"/>
    <w:rsid w:val="00D43168"/>
    <w:rsid w:val="00D6312B"/>
    <w:rsid w:val="00E86DA0"/>
    <w:rsid w:val="00F10B09"/>
    <w:rsid w:val="00F311B8"/>
    <w:rsid w:val="00F36493"/>
    <w:rsid w:val="00F50708"/>
    <w:rsid w:val="00FC4CDC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D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Chabelo</dc:creator>
  <cp:lastModifiedBy>ANTÍGONA</cp:lastModifiedBy>
  <cp:revision>2</cp:revision>
  <dcterms:created xsi:type="dcterms:W3CDTF">2016-09-08T20:11:00Z</dcterms:created>
  <dcterms:modified xsi:type="dcterms:W3CDTF">2016-09-08T20:11:00Z</dcterms:modified>
</cp:coreProperties>
</file>